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DECLARAÇÃO DE USO DE INTELIGÊNCIA ARTIFICIAL (IA) E TECNOLOGIAS ASSISTIDAS POR INTELIGÊNCIA ARTIFICIAL (IA) NO PROCESSO DE ESCRITA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firstLine="708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Eu, autor abaixo assinado, declaro que, durante a preparação deste trabalho: foi utilizada a ferramenta de IA [inserir o nome da ferramenta, modelo ou serviço] versão [inserir número e/ou data], com o objetivo de [descrever brevemente o tipo de uso, como por exemplo, apoio na redação, revisão linguística, organização de ideias etc.].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ind w:firstLine="708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Ressalto que todo o conteúdo gerado com o auxílio da(s) referida(s) ferramenta(s) foi devidamente revisado pelo(s) autor(es) de acordo com o método científico, sendo de sua inteira responsabilidade o conteúdo da publicação.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_______________, _____, de _______________ de 20_____.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Nome: __________________________________________________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Assinatura: ______________________________________________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18" w:top="1701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5467841</wp:posOffset>
          </wp:positionH>
          <wp:positionV relativeFrom="paragraph">
            <wp:posOffset>-195823</wp:posOffset>
          </wp:positionV>
          <wp:extent cx="548640" cy="740410"/>
          <wp:effectExtent b="0" l="0" r="0" t="0"/>
          <wp:wrapNone/>
          <wp:docPr descr="Uma imagem contendo Padrão do plano de fundo&#10;&#10;Descrição gerada automaticamente" id="2" name="image1.png"/>
          <a:graphic>
            <a:graphicData uri="http://schemas.openxmlformats.org/drawingml/2006/picture">
              <pic:pic>
                <pic:nvPicPr>
                  <pic:cNvPr descr="Uma imagem contendo Padrão do plano de fundo&#10;&#10;Descrição gerada automaticament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8640" cy="7404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5010859</wp:posOffset>
          </wp:positionH>
          <wp:positionV relativeFrom="paragraph">
            <wp:posOffset>-195926</wp:posOffset>
          </wp:positionV>
          <wp:extent cx="457200" cy="761091"/>
          <wp:effectExtent b="0" l="0" r="0" t="0"/>
          <wp:wrapNone/>
          <wp:docPr descr="Logotipo&#10;&#10;Descrição gerada automaticamente" id="3" name="image3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7200" cy="761091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-1087753</wp:posOffset>
          </wp:positionH>
          <wp:positionV relativeFrom="paragraph">
            <wp:posOffset>-441322</wp:posOffset>
          </wp:positionV>
          <wp:extent cx="7578339" cy="1563077"/>
          <wp:effectExtent b="0" l="0" r="0" t="0"/>
          <wp:wrapNone/>
          <wp:docPr descr="Imagem de desenho animado&#10;&#10;Descrição gerada automaticamente com confiança baixa" id="1" name="image2.png"/>
          <a:graphic>
            <a:graphicData uri="http://schemas.openxmlformats.org/drawingml/2006/picture">
              <pic:pic>
                <pic:nvPicPr>
                  <pic:cNvPr descr="Imagem de desenho animado&#10;&#10;Descrição gerada automaticamente com confiança baixa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39" cy="156307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